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B49A6" w14:textId="5C653C38" w:rsidR="008D5B76" w:rsidRPr="008D5B76" w:rsidRDefault="00752A72" w:rsidP="008D5B76">
      <w:pPr>
        <w:shd w:val="clear" w:color="auto" w:fill="FFFFFF"/>
        <w:spacing w:before="120" w:after="119" w:line="336" w:lineRule="atLeast"/>
        <w:ind w:left="0" w:firstLine="0"/>
        <w:jc w:val="center"/>
        <w:rPr>
          <w:b/>
          <w:bCs/>
        </w:rPr>
      </w:pPr>
      <w:r w:rsidRPr="008D5B76">
        <w:rPr>
          <w:b/>
          <w:bCs/>
        </w:rPr>
        <w:t>MODELLO A</w:t>
      </w:r>
    </w:p>
    <w:p w14:paraId="145D258E" w14:textId="29D25031" w:rsidR="004D2A04" w:rsidRDefault="004D2A04" w:rsidP="004D2A04">
      <w:pPr>
        <w:shd w:val="clear" w:color="auto" w:fill="FFFFFF"/>
        <w:spacing w:before="120" w:after="119" w:line="336" w:lineRule="atLeast"/>
        <w:ind w:left="0" w:firstLine="0"/>
      </w:pPr>
      <w:r>
        <w:t>DA COMPILARE IN OGNI SUA PARTE E SALVARE</w:t>
      </w:r>
      <w:r w:rsidR="008D5B76">
        <w:t xml:space="preserve"> </w:t>
      </w:r>
      <w:r>
        <w:t>IN FORMATO .PDF PER LA FIRMA DIGITALE E</w:t>
      </w:r>
    </w:p>
    <w:p w14:paraId="547666AA" w14:textId="77777777" w:rsidR="004D2A04" w:rsidRDefault="004D2A04" w:rsidP="004D2A04">
      <w:pPr>
        <w:shd w:val="clear" w:color="auto" w:fill="FFFFFF"/>
        <w:spacing w:before="120" w:after="119" w:line="336" w:lineRule="atLeast"/>
        <w:ind w:left="0" w:firstLine="0"/>
      </w:pPr>
      <w:r>
        <w:t>L'INVIO TRAMITE PEC.</w:t>
      </w:r>
    </w:p>
    <w:p w14:paraId="5D4D7CCB" w14:textId="77777777" w:rsidR="004D2A04" w:rsidRDefault="004D2A04" w:rsidP="004D2A04">
      <w:pPr>
        <w:shd w:val="clear" w:color="auto" w:fill="FFFFFF"/>
        <w:spacing w:before="120" w:after="119" w:line="336" w:lineRule="atLeast"/>
        <w:ind w:left="0" w:firstLine="0"/>
      </w:pPr>
      <w:r>
        <w:t>PRESENTA LA PROPRIA MANIFESTAZIONE DI INTERESSE</w:t>
      </w:r>
    </w:p>
    <w:p w14:paraId="00B96D50" w14:textId="77777777" w:rsidR="00752A72" w:rsidRDefault="00752A72" w:rsidP="00752A72">
      <w:pPr>
        <w:shd w:val="clear" w:color="auto" w:fill="FFFFFF"/>
        <w:spacing w:before="120" w:after="119" w:line="336" w:lineRule="atLeast"/>
        <w:ind w:left="0" w:firstLine="0"/>
      </w:pPr>
    </w:p>
    <w:p w14:paraId="64A34950" w14:textId="77777777" w:rsidR="00752A72" w:rsidRDefault="00752A72" w:rsidP="00752A72">
      <w:pPr>
        <w:shd w:val="clear" w:color="auto" w:fill="FFFFFF"/>
        <w:spacing w:before="120" w:after="119" w:line="336" w:lineRule="atLeast"/>
        <w:ind w:left="0" w:firstLine="0"/>
      </w:pPr>
    </w:p>
    <w:p w14:paraId="67406531" w14:textId="77777777" w:rsidR="00752A72" w:rsidRDefault="00752A72" w:rsidP="004D2A04">
      <w:pPr>
        <w:shd w:val="clear" w:color="auto" w:fill="FFFFFF"/>
        <w:spacing w:before="120" w:after="119" w:line="336" w:lineRule="atLeast"/>
        <w:ind w:left="0" w:firstLine="0"/>
      </w:pPr>
      <w:r>
        <w:t>AVVISO ESPLORATIVO</w:t>
      </w:r>
      <w:r w:rsidR="004D2A04">
        <w:t xml:space="preserve"> </w:t>
      </w:r>
      <w:r>
        <w:t>PER L'ACQUISIZIONE DI NOMINATIVI E CURRICULA DI PROFESSIONISTI</w:t>
      </w:r>
      <w:r w:rsidR="004D2A04">
        <w:t xml:space="preserve"> </w:t>
      </w:r>
      <w:r>
        <w:t>DA INTERPELLARE PER L'AFFIDAMENTO DI SERVIZI TECNICI DI IMPORTO INFERIORE A 40.000€</w:t>
      </w:r>
      <w:r w:rsidR="004D2A04">
        <w:t xml:space="preserve"> </w:t>
      </w:r>
      <w:r>
        <w:t>COMUNICAZIONE DI MANIFESTAZIONE DI INTERESSE</w:t>
      </w:r>
      <w:r w:rsidR="004D2A04">
        <w:t xml:space="preserve"> </w:t>
      </w:r>
      <w:r>
        <w:t>E DICHIARAZIONE SOSTITUTIVA IN RELAZIONE AL POSSESSO DEI REQUISITI</w:t>
      </w:r>
      <w:r w:rsidR="004D2A04">
        <w:t xml:space="preserve"> </w:t>
      </w:r>
      <w:r>
        <w:t>DI ORDINE GENERALE (art. 80 D.Lgs. 50/2016) E SPECIALE (art. 83 D.Lgs. 50/2016)</w:t>
      </w:r>
    </w:p>
    <w:p w14:paraId="2C76FA05" w14:textId="77777777" w:rsidR="00752A72" w:rsidRDefault="00752A72" w:rsidP="004D2A04">
      <w:pPr>
        <w:shd w:val="clear" w:color="auto" w:fill="FFFFFF"/>
        <w:spacing w:before="120" w:after="119" w:line="336" w:lineRule="atLeast"/>
        <w:ind w:left="0" w:firstLine="0"/>
        <w:jc w:val="left"/>
      </w:pPr>
      <w:r>
        <w:t>(DICHIARAZIONE RESA AI SENSI DEGLI ARTT. 46 E 47 D.P.R. 445/2000)</w:t>
      </w:r>
    </w:p>
    <w:p w14:paraId="6B6256E6" w14:textId="77777777" w:rsidR="00752A72" w:rsidRDefault="00752A72" w:rsidP="00752A72">
      <w:pPr>
        <w:shd w:val="clear" w:color="auto" w:fill="FFFFFF"/>
        <w:spacing w:before="120" w:after="119" w:line="336" w:lineRule="atLeast"/>
        <w:ind w:left="0" w:firstLine="0"/>
      </w:pPr>
      <w:r>
        <w:t>Il sottoscritto:</w:t>
      </w:r>
      <w:r w:rsidR="004D2A04">
        <w:t>______________</w:t>
      </w:r>
    </w:p>
    <w:p w14:paraId="36ACA187" w14:textId="77777777" w:rsidR="00752A72" w:rsidRDefault="00752A72" w:rsidP="00752A72">
      <w:pPr>
        <w:shd w:val="clear" w:color="auto" w:fill="FFFFFF"/>
        <w:spacing w:before="120" w:after="119" w:line="336" w:lineRule="atLeast"/>
        <w:ind w:left="0" w:firstLine="0"/>
      </w:pPr>
      <w:r>
        <w:t xml:space="preserve">nato a: </w:t>
      </w:r>
      <w:r w:rsidR="004D2A04">
        <w:t xml:space="preserve">___________ </w:t>
      </w:r>
      <w:r>
        <w:t>il:</w:t>
      </w:r>
      <w:r w:rsidR="004D2A04">
        <w:t>________________</w:t>
      </w:r>
    </w:p>
    <w:p w14:paraId="17BD8825" w14:textId="77777777" w:rsidR="00752A72" w:rsidRDefault="00752A72" w:rsidP="00752A72">
      <w:pPr>
        <w:shd w:val="clear" w:color="auto" w:fill="FFFFFF"/>
        <w:spacing w:before="120" w:after="119" w:line="336" w:lineRule="atLeast"/>
        <w:ind w:left="0" w:firstLine="0"/>
      </w:pPr>
      <w:r>
        <w:t>residente in:</w:t>
      </w:r>
      <w:r w:rsidR="004D2A04">
        <w:t xml:space="preserve"> _____________________</w:t>
      </w:r>
    </w:p>
    <w:p w14:paraId="5D1CAD96" w14:textId="77777777" w:rsidR="00752A72" w:rsidRDefault="00752A72" w:rsidP="00752A72">
      <w:pPr>
        <w:shd w:val="clear" w:color="auto" w:fill="FFFFFF"/>
        <w:spacing w:before="120" w:after="119" w:line="336" w:lineRule="atLeast"/>
        <w:ind w:left="0" w:firstLine="0"/>
      </w:pPr>
      <w:r>
        <w:t>indirizzo:</w:t>
      </w:r>
      <w:r w:rsidR="004D2A04">
        <w:t xml:space="preserve"> ______________________</w:t>
      </w:r>
    </w:p>
    <w:p w14:paraId="303C2B89" w14:textId="77777777" w:rsidR="00752A72" w:rsidRDefault="00752A72" w:rsidP="00752A72">
      <w:pPr>
        <w:shd w:val="clear" w:color="auto" w:fill="FFFFFF"/>
        <w:spacing w:before="120" w:after="119" w:line="336" w:lineRule="atLeast"/>
        <w:ind w:left="0" w:firstLine="0"/>
      </w:pPr>
      <w:r>
        <w:t>con Studio in:</w:t>
      </w:r>
      <w:r w:rsidR="004D2A04">
        <w:t xml:space="preserve"> ______________________</w:t>
      </w:r>
    </w:p>
    <w:p w14:paraId="0F5EEAA8" w14:textId="77777777" w:rsidR="00752A72" w:rsidRDefault="00752A72" w:rsidP="00752A72">
      <w:pPr>
        <w:shd w:val="clear" w:color="auto" w:fill="FFFFFF"/>
        <w:spacing w:before="120" w:after="119" w:line="336" w:lineRule="atLeast"/>
        <w:ind w:left="0" w:firstLine="0"/>
      </w:pPr>
      <w:r>
        <w:t>email: PEC:</w:t>
      </w:r>
      <w:r w:rsidR="004D2A04">
        <w:t xml:space="preserve"> ________________________</w:t>
      </w:r>
    </w:p>
    <w:p w14:paraId="475CF83C" w14:textId="77777777" w:rsidR="00752A72" w:rsidRDefault="00752A72" w:rsidP="00752A72">
      <w:pPr>
        <w:shd w:val="clear" w:color="auto" w:fill="FFFFFF"/>
        <w:spacing w:before="120" w:after="119" w:line="336" w:lineRule="atLeast"/>
        <w:ind w:left="0" w:firstLine="0"/>
      </w:pPr>
      <w:r>
        <w:t>Telefono: Cellulare:</w:t>
      </w:r>
      <w:r w:rsidR="004D2A04">
        <w:t xml:space="preserve"> ______________________</w:t>
      </w:r>
    </w:p>
    <w:p w14:paraId="54AC0165" w14:textId="77777777" w:rsidR="00752A72" w:rsidRDefault="00752A72" w:rsidP="00752A72">
      <w:pPr>
        <w:shd w:val="clear" w:color="auto" w:fill="FFFFFF"/>
        <w:spacing w:before="120" w:after="119" w:line="336" w:lineRule="atLeast"/>
        <w:ind w:left="0" w:firstLine="0"/>
      </w:pPr>
      <w:r>
        <w:t>sotto la propria responsabilità, consapevole delle sanzioni penali previste dal Codice Penale e dalle leggi speciali in materia, in qualità di</w:t>
      </w:r>
      <w:r w:rsidR="004D2A04">
        <w:t xml:space="preserve"> (barrare casella di interesse)</w:t>
      </w:r>
      <w:r>
        <w:t>:</w:t>
      </w:r>
    </w:p>
    <w:p w14:paraId="65BE533C" w14:textId="77777777" w:rsidR="00752A72" w:rsidRDefault="00752A72" w:rsidP="00752A72">
      <w:pPr>
        <w:pStyle w:val="Paragrafoelenco"/>
        <w:numPr>
          <w:ilvl w:val="1"/>
          <w:numId w:val="3"/>
        </w:numPr>
        <w:shd w:val="clear" w:color="auto" w:fill="FFFFFF"/>
        <w:spacing w:before="120" w:after="119" w:line="336" w:lineRule="atLeast"/>
      </w:pPr>
      <w:r>
        <w:t>libero professionista singolo</w:t>
      </w:r>
    </w:p>
    <w:p w14:paraId="518C12F1" w14:textId="77777777" w:rsidR="00752A72" w:rsidRDefault="00752A72" w:rsidP="00752A72">
      <w:pPr>
        <w:pStyle w:val="Paragrafoelenco"/>
        <w:numPr>
          <w:ilvl w:val="1"/>
          <w:numId w:val="3"/>
        </w:numPr>
        <w:shd w:val="clear" w:color="auto" w:fill="FFFFFF"/>
        <w:spacing w:before="120" w:after="119" w:line="336" w:lineRule="atLeast"/>
      </w:pPr>
      <w:r>
        <w:t>rappresentante di liberi professionisti associati (Studio professionale associato) che assumono la seguente denominazione: (indicare l'esatta denominazione sociale dello Studio professionale)</w:t>
      </w:r>
    </w:p>
    <w:p w14:paraId="05BF81D8" w14:textId="77777777" w:rsidR="00752A72" w:rsidRDefault="00752A72" w:rsidP="00752A72">
      <w:pPr>
        <w:pStyle w:val="Paragrafoelenco"/>
        <w:numPr>
          <w:ilvl w:val="1"/>
          <w:numId w:val="3"/>
        </w:numPr>
        <w:shd w:val="clear" w:color="auto" w:fill="FFFFFF"/>
        <w:spacing w:before="120" w:after="119" w:line="336" w:lineRule="atLeast"/>
      </w:pPr>
      <w:r>
        <w:t>legale rappresentante di Società di professionisti (art. 46 comma 1 lett. b) DLgs 50/2016) o di ingegneria (art. 46 comma 1 lett. c) DLgs 50/2016) denominata: (indicare l'esatta denominazione sociale della Società)</w:t>
      </w:r>
    </w:p>
    <w:p w14:paraId="1EE4EA3A" w14:textId="77777777" w:rsidR="00752A72" w:rsidRDefault="00752A72" w:rsidP="004D2A04">
      <w:pPr>
        <w:shd w:val="clear" w:color="auto" w:fill="FFFFFF"/>
        <w:spacing w:before="120" w:after="119" w:line="336" w:lineRule="atLeast"/>
        <w:ind w:left="0" w:firstLine="0"/>
      </w:pPr>
      <w:r>
        <w:t>ad essere invitato nell'ambito di eventuali procedure di affidamento di incarichi tecnici di</w:t>
      </w:r>
      <w:r w:rsidR="004D2A04">
        <w:t xml:space="preserve"> </w:t>
      </w:r>
      <w:r>
        <w:t xml:space="preserve">importo inferiore a 40.000€ che </w:t>
      </w:r>
      <w:r w:rsidR="004D2A04">
        <w:t xml:space="preserve">Farmavaldarno </w:t>
      </w:r>
      <w:r>
        <w:t>potrà espletare relativamente alle</w:t>
      </w:r>
      <w:r w:rsidR="004D2A04">
        <w:t xml:space="preserve"> </w:t>
      </w:r>
      <w:r>
        <w:t>TIPOLOGIE DI PRESTAZIONI PROFESSIONALI di seguito indicate</w:t>
      </w:r>
      <w:r w:rsidR="004D2A04">
        <w:t xml:space="preserve"> (barrare una o più caselle di interesse)</w:t>
      </w:r>
      <w:r>
        <w:t>:</w:t>
      </w:r>
    </w:p>
    <w:p w14:paraId="4EFA73BC" w14:textId="77777777" w:rsidR="004D2A04" w:rsidRDefault="00752A72" w:rsidP="004D2A04">
      <w:pPr>
        <w:pStyle w:val="Paragrafoelenco"/>
        <w:numPr>
          <w:ilvl w:val="0"/>
          <w:numId w:val="6"/>
        </w:numPr>
        <w:shd w:val="clear" w:color="auto" w:fill="FFFFFF"/>
        <w:spacing w:before="120" w:after="119" w:line="336" w:lineRule="atLeast"/>
      </w:pPr>
      <w:r>
        <w:t>Progettazione e D.L. lavori di OPERE EDILI</w:t>
      </w:r>
    </w:p>
    <w:p w14:paraId="7936C3C4" w14:textId="77777777" w:rsidR="004D2A04" w:rsidRDefault="00752A72" w:rsidP="004D2A04">
      <w:pPr>
        <w:pStyle w:val="Paragrafoelenco"/>
        <w:numPr>
          <w:ilvl w:val="0"/>
          <w:numId w:val="6"/>
        </w:numPr>
        <w:shd w:val="clear" w:color="auto" w:fill="FFFFFF"/>
        <w:spacing w:before="120" w:after="119" w:line="336" w:lineRule="atLeast"/>
      </w:pPr>
      <w:r>
        <w:t>Progettazione e D.L. di OPERE STRUTTURALI</w:t>
      </w:r>
    </w:p>
    <w:p w14:paraId="4501398D" w14:textId="77777777" w:rsidR="004D2A04" w:rsidRDefault="00752A72" w:rsidP="004D2A04">
      <w:pPr>
        <w:pStyle w:val="Paragrafoelenco"/>
        <w:numPr>
          <w:ilvl w:val="0"/>
          <w:numId w:val="6"/>
        </w:numPr>
        <w:shd w:val="clear" w:color="auto" w:fill="FFFFFF"/>
        <w:spacing w:before="120" w:after="119" w:line="336" w:lineRule="atLeast"/>
      </w:pPr>
      <w:r>
        <w:lastRenderedPageBreak/>
        <w:t>Progettazione e D.L. di IMPIANTI (elettrici, meccanici e termo-idraulici) e relativi collaudi e certificazioni</w:t>
      </w:r>
    </w:p>
    <w:p w14:paraId="5B09C018" w14:textId="77777777" w:rsidR="004D2A04" w:rsidRDefault="00752A72" w:rsidP="004D2A04">
      <w:pPr>
        <w:pStyle w:val="Paragrafoelenco"/>
        <w:numPr>
          <w:ilvl w:val="0"/>
          <w:numId w:val="6"/>
        </w:numPr>
        <w:shd w:val="clear" w:color="auto" w:fill="FFFFFF"/>
        <w:spacing w:before="120" w:after="119" w:line="336" w:lineRule="atLeast"/>
      </w:pPr>
      <w:r>
        <w:t>Relazioni geologiche, geotecniche, idrauliche ed idrogeologiche a supporto delle attivita di progettazione</w:t>
      </w:r>
    </w:p>
    <w:p w14:paraId="201B4BD0" w14:textId="77777777" w:rsidR="004D2A04" w:rsidRDefault="00752A72" w:rsidP="004D2A04">
      <w:pPr>
        <w:pStyle w:val="Paragrafoelenco"/>
        <w:numPr>
          <w:ilvl w:val="0"/>
          <w:numId w:val="6"/>
        </w:numPr>
        <w:shd w:val="clear" w:color="auto" w:fill="FFFFFF"/>
        <w:spacing w:before="120" w:after="119" w:line="336" w:lineRule="atLeast"/>
      </w:pPr>
      <w:r>
        <w:t>PREVENZIONE INCENDI (progettazioni antincendio e pratiche SCIA, nulla-osta pubblico spettacolo, ecc.)</w:t>
      </w:r>
    </w:p>
    <w:p w14:paraId="52381E0A" w14:textId="77777777" w:rsidR="004D2A04" w:rsidRDefault="00752A72" w:rsidP="004D2A04">
      <w:pPr>
        <w:pStyle w:val="Paragrafoelenco"/>
        <w:numPr>
          <w:ilvl w:val="0"/>
          <w:numId w:val="6"/>
        </w:numPr>
        <w:shd w:val="clear" w:color="auto" w:fill="FFFFFF"/>
        <w:spacing w:before="120" w:after="119" w:line="336" w:lineRule="atLeast"/>
      </w:pPr>
      <w:r>
        <w:t>Analisi e CERTIFICAZIONI ENERGETICHE</w:t>
      </w:r>
      <w:r w:rsidR="004D2A04">
        <w:t xml:space="preserve"> </w:t>
      </w:r>
      <w:r>
        <w:t>COORDINAMENTO PER LA SICUREZZA (D.Lgs. 81/2008)</w:t>
      </w:r>
    </w:p>
    <w:p w14:paraId="4DE5374E" w14:textId="77777777" w:rsidR="004D2A04" w:rsidRDefault="00752A72" w:rsidP="004D2A04">
      <w:pPr>
        <w:pStyle w:val="Paragrafoelenco"/>
        <w:numPr>
          <w:ilvl w:val="0"/>
          <w:numId w:val="6"/>
        </w:numPr>
        <w:shd w:val="clear" w:color="auto" w:fill="FFFFFF"/>
        <w:spacing w:before="120" w:after="119" w:line="336" w:lineRule="atLeast"/>
      </w:pPr>
      <w:r>
        <w:t>Attività di VERIFICA dei progetti</w:t>
      </w:r>
    </w:p>
    <w:p w14:paraId="6D8784B9" w14:textId="77777777" w:rsidR="004D2A04" w:rsidRDefault="00752A72" w:rsidP="004D2A04">
      <w:pPr>
        <w:pStyle w:val="Paragrafoelenco"/>
        <w:numPr>
          <w:ilvl w:val="0"/>
          <w:numId w:val="6"/>
        </w:numPr>
        <w:shd w:val="clear" w:color="auto" w:fill="FFFFFF"/>
        <w:spacing w:before="120" w:after="119" w:line="336" w:lineRule="atLeast"/>
      </w:pPr>
      <w:r>
        <w:t>COLLAUDI STATICI</w:t>
      </w:r>
    </w:p>
    <w:p w14:paraId="02FBA1CD" w14:textId="77777777" w:rsidR="004D2A04" w:rsidRDefault="00752A72" w:rsidP="004D2A04">
      <w:pPr>
        <w:pStyle w:val="Paragrafoelenco"/>
        <w:numPr>
          <w:ilvl w:val="0"/>
          <w:numId w:val="6"/>
        </w:numPr>
        <w:shd w:val="clear" w:color="auto" w:fill="FFFFFF"/>
        <w:spacing w:before="120" w:after="119" w:line="336" w:lineRule="atLeast"/>
      </w:pPr>
      <w:r>
        <w:t>COLLAUDI TECNICO-AMMINISTRATIVI</w:t>
      </w:r>
    </w:p>
    <w:p w14:paraId="0A7ADADE" w14:textId="77777777" w:rsidR="00752A72" w:rsidRDefault="00752A72" w:rsidP="004D2A04">
      <w:pPr>
        <w:pStyle w:val="Paragrafoelenco"/>
        <w:numPr>
          <w:ilvl w:val="0"/>
          <w:numId w:val="6"/>
        </w:numPr>
        <w:shd w:val="clear" w:color="auto" w:fill="FFFFFF"/>
        <w:spacing w:before="120" w:after="119" w:line="336" w:lineRule="atLeast"/>
      </w:pPr>
      <w:r>
        <w:t>PRATICHE CATASTALI</w:t>
      </w:r>
    </w:p>
    <w:p w14:paraId="262B1C44" w14:textId="77777777" w:rsidR="00752A72" w:rsidRDefault="00752A72" w:rsidP="004D2A04">
      <w:pPr>
        <w:shd w:val="clear" w:color="auto" w:fill="FFFFFF"/>
        <w:spacing w:before="120" w:after="119" w:line="336" w:lineRule="atLeast"/>
        <w:ind w:left="0" w:firstLine="0"/>
      </w:pPr>
      <w:r>
        <w:t>Il sottoscritto, consapevole del fatto che, in caso di mendace dichiarazione, verranno applicate nei suoi</w:t>
      </w:r>
      <w:r w:rsidR="004D2A04">
        <w:t xml:space="preserve"> </w:t>
      </w:r>
      <w:r>
        <w:t>riguardi, ai sensi dell’articolo 76 del Decreto del Presidente della Repubblica 28 dicembre 2000, n. 445, le</w:t>
      </w:r>
      <w:r w:rsidR="004D2A04">
        <w:t xml:space="preserve"> </w:t>
      </w:r>
      <w:r>
        <w:t>sanzioni previste dal codice penale e dalle leggi speciali in materia di falsità negli atti, oltre alle conseguenz</w:t>
      </w:r>
      <w:r w:rsidR="004D2A04">
        <w:t xml:space="preserve">e </w:t>
      </w:r>
      <w:r>
        <w:t>amministrative previste per le procedure relative agli appalti di lavoro pubblici,</w:t>
      </w:r>
      <w:r w:rsidR="004D2A04">
        <w:t xml:space="preserve"> </w:t>
      </w:r>
      <w:r>
        <w:t>per proprio conto e per conto dei Soggetti rappresentati</w:t>
      </w:r>
    </w:p>
    <w:p w14:paraId="5EE82E37" w14:textId="77777777" w:rsidR="00752A72" w:rsidRDefault="00752A72" w:rsidP="004D2A04">
      <w:pPr>
        <w:shd w:val="clear" w:color="auto" w:fill="FFFFFF"/>
        <w:spacing w:before="120" w:after="119" w:line="336" w:lineRule="atLeast"/>
        <w:ind w:left="0" w:firstLine="0"/>
        <w:jc w:val="center"/>
      </w:pPr>
      <w:r>
        <w:t>D I C H I A R A</w:t>
      </w:r>
    </w:p>
    <w:p w14:paraId="0C41D68D" w14:textId="77777777" w:rsidR="004D2A04" w:rsidRDefault="00752A72" w:rsidP="004D2A04">
      <w:pPr>
        <w:shd w:val="clear" w:color="auto" w:fill="FFFFFF"/>
        <w:spacing w:before="120" w:after="119" w:line="336" w:lineRule="atLeast"/>
        <w:ind w:left="0" w:firstLine="0"/>
      </w:pPr>
      <w:r>
        <w:t>CON RIFERIMENTO ALLE TIPOLOGIE DI PRESTAZIONI PROFESSIONALI INDICATE:</w:t>
      </w:r>
    </w:p>
    <w:p w14:paraId="54D0A3DB" w14:textId="77777777" w:rsidR="004D2A04" w:rsidRDefault="00752A72" w:rsidP="004D2A04">
      <w:pPr>
        <w:pStyle w:val="Paragrafoelenco"/>
        <w:numPr>
          <w:ilvl w:val="0"/>
          <w:numId w:val="7"/>
        </w:numPr>
        <w:shd w:val="clear" w:color="auto" w:fill="FFFFFF"/>
        <w:spacing w:before="120" w:after="119" w:line="336" w:lineRule="atLeast"/>
      </w:pPr>
      <w:r>
        <w:t>di aver assolto gli obblighi in materia di “aggiornamento professionale continuo” previsti dal D.P.R. n.</w:t>
      </w:r>
      <w:r w:rsidR="004D2A04">
        <w:t xml:space="preserve"> </w:t>
      </w:r>
      <w:r>
        <w:t>137 del 7 agosto 2012;</w:t>
      </w:r>
    </w:p>
    <w:p w14:paraId="632AF115" w14:textId="77777777" w:rsidR="004D2A04" w:rsidRDefault="00752A72" w:rsidP="004D2A04">
      <w:pPr>
        <w:pStyle w:val="Paragrafoelenco"/>
        <w:numPr>
          <w:ilvl w:val="0"/>
          <w:numId w:val="7"/>
        </w:numPr>
        <w:shd w:val="clear" w:color="auto" w:fill="FFFFFF"/>
        <w:spacing w:before="120" w:after="119" w:line="336" w:lineRule="atLeast"/>
      </w:pPr>
      <w:r>
        <w:t>di essere in possesso del titolo abilitativo, ivi compresa l'iscrizione al relativo Ordine/Albo/Collegio,</w:t>
      </w:r>
      <w:r w:rsidR="004D2A04">
        <w:t xml:space="preserve"> </w:t>
      </w:r>
      <w:r>
        <w:t>necessario all'espletamento delle attività professionali da espletare, nel caso di un eventuale</w:t>
      </w:r>
      <w:r w:rsidR="004D2A04">
        <w:t xml:space="preserve"> </w:t>
      </w:r>
      <w:r>
        <w:t>incarico conferito da</w:t>
      </w:r>
      <w:r w:rsidR="004D2A04">
        <w:t xml:space="preserve"> Farmavaldarno</w:t>
      </w:r>
      <w:r>
        <w:t>;</w:t>
      </w:r>
    </w:p>
    <w:p w14:paraId="016F9B62" w14:textId="30C01767" w:rsidR="004D2A04" w:rsidRDefault="00752A72" w:rsidP="004D2A04">
      <w:pPr>
        <w:pStyle w:val="Paragrafoelenco"/>
        <w:numPr>
          <w:ilvl w:val="0"/>
          <w:numId w:val="7"/>
        </w:numPr>
        <w:shd w:val="clear" w:color="auto" w:fill="FFFFFF"/>
        <w:spacing w:before="120" w:after="119" w:line="336" w:lineRule="atLeast"/>
      </w:pPr>
      <w:r>
        <w:t>(EVENTUALE) di essere in possesso delle seguenti abilitazioni:</w:t>
      </w:r>
      <w:r w:rsidR="004D2A04">
        <w:t xml:space="preserve"> indicare per ogni </w:t>
      </w:r>
      <w:r>
        <w:t>ABILITAZION</w:t>
      </w:r>
      <w:r w:rsidR="004D2A04">
        <w:t>E</w:t>
      </w:r>
      <w:r>
        <w:t xml:space="preserve"> </w:t>
      </w:r>
      <w:r w:rsidR="004D2A04">
        <w:t xml:space="preserve">gli </w:t>
      </w:r>
      <w:r>
        <w:t>Estremi ( numero e data iscrizione)</w:t>
      </w:r>
    </w:p>
    <w:p w14:paraId="31A8AF88" w14:textId="77777777" w:rsidR="004D2A04" w:rsidRDefault="00752A72" w:rsidP="004D2A04">
      <w:pPr>
        <w:pStyle w:val="Paragrafoelenco"/>
        <w:numPr>
          <w:ilvl w:val="1"/>
          <w:numId w:val="7"/>
        </w:numPr>
        <w:shd w:val="clear" w:color="auto" w:fill="FFFFFF"/>
        <w:spacing w:before="120" w:after="119" w:line="336" w:lineRule="atLeast"/>
      </w:pPr>
      <w:r>
        <w:t>Collaudo statico: iscrizione all'Albo professionale (Ingegneri o</w:t>
      </w:r>
      <w:r w:rsidR="004D2A04">
        <w:t xml:space="preserve"> </w:t>
      </w:r>
      <w:r>
        <w:t>Architetti) da almeno 10 anni ai sensi del D.P.R. n.380/2001.</w:t>
      </w:r>
    </w:p>
    <w:p w14:paraId="2F62BF56" w14:textId="77777777" w:rsidR="004D2A04" w:rsidRDefault="00752A72" w:rsidP="004D2A04">
      <w:pPr>
        <w:pStyle w:val="Paragrafoelenco"/>
        <w:numPr>
          <w:ilvl w:val="1"/>
          <w:numId w:val="7"/>
        </w:numPr>
        <w:shd w:val="clear" w:color="auto" w:fill="FFFFFF"/>
        <w:spacing w:before="120" w:after="119" w:line="336" w:lineRule="atLeast"/>
      </w:pPr>
      <w:r>
        <w:t>Collaudo tecnico amministrativo: possesso dei requisiti di cui</w:t>
      </w:r>
      <w:r w:rsidR="004D2A04">
        <w:t xml:space="preserve"> </w:t>
      </w:r>
      <w:r>
        <w:t>all'art. 216 del D.P.R. 207/2010 e ss.mm.ii.</w:t>
      </w:r>
    </w:p>
    <w:p w14:paraId="7A531DCB" w14:textId="77777777" w:rsidR="004D2A04" w:rsidRDefault="00752A72" w:rsidP="004D2A04">
      <w:pPr>
        <w:pStyle w:val="Paragrafoelenco"/>
        <w:numPr>
          <w:ilvl w:val="1"/>
          <w:numId w:val="7"/>
        </w:numPr>
        <w:shd w:val="clear" w:color="auto" w:fill="FFFFFF"/>
        <w:spacing w:before="120" w:after="119" w:line="336" w:lineRule="atLeast"/>
      </w:pPr>
      <w:r>
        <w:t>Coordinamento sicurezza: possesso dei requisiti di idoneità per</w:t>
      </w:r>
      <w:r w:rsidR="004D2A04">
        <w:t xml:space="preserve"> </w:t>
      </w:r>
      <w:r>
        <w:t>l'espletamento della sicurezza in fase di progettazione ed</w:t>
      </w:r>
      <w:r w:rsidR="004D2A04">
        <w:t xml:space="preserve"> </w:t>
      </w:r>
      <w:r>
        <w:t>esecuzione ai sensi del D.Lgs. 81/2008 e ss.mm.ii.</w:t>
      </w:r>
    </w:p>
    <w:p w14:paraId="61AAEB3E" w14:textId="77777777" w:rsidR="004D2A04" w:rsidRDefault="00752A72" w:rsidP="004D2A04">
      <w:pPr>
        <w:pStyle w:val="Paragrafoelenco"/>
        <w:numPr>
          <w:ilvl w:val="1"/>
          <w:numId w:val="7"/>
        </w:numPr>
        <w:shd w:val="clear" w:color="auto" w:fill="FFFFFF"/>
        <w:spacing w:before="120" w:after="119" w:line="336" w:lineRule="atLeast"/>
      </w:pPr>
      <w:r>
        <w:t>Qualifica di professionista antincendio ai sensi del D. Lgs.</w:t>
      </w:r>
      <w:r w:rsidR="004D2A04">
        <w:t xml:space="preserve"> </w:t>
      </w:r>
      <w:r>
        <w:t>139/2006, D.M. 05/08/2011 e D.M. 07/06/2016.</w:t>
      </w:r>
      <w:r w:rsidR="004D2A04">
        <w:t xml:space="preserve"> </w:t>
      </w:r>
      <w:r>
        <w:t>Iscrizione all'elenco professionisti antincendio.</w:t>
      </w:r>
    </w:p>
    <w:p w14:paraId="750FA0BB" w14:textId="77777777" w:rsidR="00752A72" w:rsidRDefault="00752A72" w:rsidP="004D2A04">
      <w:pPr>
        <w:pStyle w:val="Paragrafoelenco"/>
        <w:numPr>
          <w:ilvl w:val="1"/>
          <w:numId w:val="7"/>
        </w:numPr>
        <w:shd w:val="clear" w:color="auto" w:fill="FFFFFF"/>
        <w:spacing w:before="120" w:after="119" w:line="336" w:lineRule="atLeast"/>
      </w:pPr>
      <w:r>
        <w:t>Certificazioni energetiche: abilitazione ai sensi del D.P.R .</w:t>
      </w:r>
      <w:r w:rsidR="004D2A04">
        <w:t xml:space="preserve"> </w:t>
      </w:r>
      <w:r>
        <w:t>75/2013.</w:t>
      </w:r>
    </w:p>
    <w:p w14:paraId="739625C2" w14:textId="77777777" w:rsidR="00752A72" w:rsidRDefault="00752A72" w:rsidP="00752A72">
      <w:pPr>
        <w:shd w:val="clear" w:color="auto" w:fill="FFFFFF"/>
        <w:spacing w:before="120" w:after="119" w:line="336" w:lineRule="atLeast"/>
        <w:ind w:left="0" w:firstLine="0"/>
        <w:jc w:val="center"/>
      </w:pPr>
      <w:r>
        <w:t>D I C H I A R A altresì</w:t>
      </w:r>
    </w:p>
    <w:p w14:paraId="62337F2E" w14:textId="77777777" w:rsidR="00752A72" w:rsidRDefault="00752A72" w:rsidP="004D2A04">
      <w:pPr>
        <w:shd w:val="clear" w:color="auto" w:fill="FFFFFF"/>
        <w:spacing w:before="120" w:after="119" w:line="336" w:lineRule="atLeast"/>
        <w:ind w:left="0" w:firstLine="0"/>
      </w:pPr>
      <w:r>
        <w:t>• di non trovarsi in nessuna delle cause di esclusione previste dall’art. 80 del D. Lgs. n. 50/2016;</w:t>
      </w:r>
    </w:p>
    <w:p w14:paraId="6CA303B7" w14:textId="77777777" w:rsidR="00752A72" w:rsidRDefault="00752A72" w:rsidP="004D2A04">
      <w:pPr>
        <w:shd w:val="clear" w:color="auto" w:fill="FFFFFF"/>
        <w:spacing w:before="120" w:after="119" w:line="336" w:lineRule="atLeast"/>
        <w:ind w:left="0" w:firstLine="0"/>
      </w:pPr>
      <w:r>
        <w:t>• di non trovarsi nelle condizioni previste dall’art. 53 comma 16-ter del D. Lgs. 165/2001 o in ulteriori</w:t>
      </w:r>
    </w:p>
    <w:p w14:paraId="44D274EC" w14:textId="77777777" w:rsidR="00752A72" w:rsidRDefault="00752A72" w:rsidP="004D2A04">
      <w:pPr>
        <w:shd w:val="clear" w:color="auto" w:fill="FFFFFF"/>
        <w:spacing w:before="120" w:after="119" w:line="336" w:lineRule="atLeast"/>
        <w:ind w:left="0" w:firstLine="0"/>
      </w:pPr>
      <w:r>
        <w:lastRenderedPageBreak/>
        <w:t>divieti a contrarre con la pubblica amministrazione;</w:t>
      </w:r>
    </w:p>
    <w:p w14:paraId="58DC5BDF" w14:textId="77777777" w:rsidR="00752A72" w:rsidRDefault="00752A72" w:rsidP="004D2A04">
      <w:pPr>
        <w:shd w:val="clear" w:color="auto" w:fill="FFFFFF"/>
        <w:spacing w:before="120" w:after="119" w:line="336" w:lineRule="atLeast"/>
        <w:ind w:left="0" w:firstLine="0"/>
      </w:pPr>
      <w:r>
        <w:t>• di non essere titolare di un rapporto lavorativo a tempo pieno alle dipendenze di qualsiasi Ente Pubblico</w:t>
      </w:r>
      <w:r w:rsidR="004D2A04">
        <w:t xml:space="preserve"> </w:t>
      </w:r>
      <w:r>
        <w:t>ovvero di essere in possesso dell’autorizzazione a svolgere la libera professione secondo le modalità di</w:t>
      </w:r>
      <w:r w:rsidR="004D2A04">
        <w:t xml:space="preserve"> </w:t>
      </w:r>
      <w:r>
        <w:t>legge;</w:t>
      </w:r>
    </w:p>
    <w:p w14:paraId="18BD678F" w14:textId="77777777" w:rsidR="00752A72" w:rsidRDefault="00752A72" w:rsidP="004D2A04">
      <w:pPr>
        <w:shd w:val="clear" w:color="auto" w:fill="FFFFFF"/>
        <w:spacing w:before="120" w:after="119" w:line="336" w:lineRule="atLeast"/>
        <w:ind w:left="0" w:firstLine="0"/>
      </w:pPr>
      <w:r>
        <w:t>• di non essere stato oggetto di provvedimenti disciplinari che comportino la sospensione dall’Ordine</w:t>
      </w:r>
      <w:r w:rsidR="004D2A04">
        <w:t xml:space="preserve"> </w:t>
      </w:r>
      <w:r>
        <w:t>e</w:t>
      </w:r>
      <w:r w:rsidR="004D2A04">
        <w:t xml:space="preserve"> </w:t>
      </w:r>
      <w:r>
        <w:t>quindi in conseguente divieto all’esercizio della professione;</w:t>
      </w:r>
    </w:p>
    <w:p w14:paraId="353AA1DB" w14:textId="77777777" w:rsidR="00752A72" w:rsidRDefault="00752A72" w:rsidP="00752A72">
      <w:pPr>
        <w:shd w:val="clear" w:color="auto" w:fill="FFFFFF"/>
        <w:spacing w:before="120" w:after="119" w:line="336" w:lineRule="atLeast"/>
        <w:ind w:left="0" w:firstLine="0"/>
        <w:jc w:val="center"/>
      </w:pPr>
      <w:r>
        <w:t>D I C H I A R A di essere consapevole:</w:t>
      </w:r>
    </w:p>
    <w:p w14:paraId="25601E49" w14:textId="7119EB1F" w:rsidR="00752A72" w:rsidRDefault="00752A72" w:rsidP="004D2A04">
      <w:pPr>
        <w:shd w:val="clear" w:color="auto" w:fill="FFFFFF"/>
        <w:spacing w:before="120" w:after="119" w:line="336" w:lineRule="atLeast"/>
        <w:ind w:left="0" w:firstLine="0"/>
      </w:pPr>
      <w:r>
        <w:t>• che l'elenco oggetto dell'avviso di manifestazione di interesse non costituisce graduatoria di merito e</w:t>
      </w:r>
      <w:r w:rsidR="004D2A04">
        <w:t xml:space="preserve"> </w:t>
      </w:r>
      <w:r>
        <w:t>che l'inserimento nello stesso non comporta l'assunzione di obblighi specifici da parte</w:t>
      </w:r>
      <w:r w:rsidR="004D2A04">
        <w:t xml:space="preserve"> </w:t>
      </w:r>
      <w:r>
        <w:t>d</w:t>
      </w:r>
      <w:r w:rsidR="00DE2CA8">
        <w:t>i Farmavaldarno</w:t>
      </w:r>
      <w:r>
        <w:t>, nè attribuzione di diritti in merito all'eventuale affidamento di incarichi;</w:t>
      </w:r>
    </w:p>
    <w:p w14:paraId="7376942F" w14:textId="0775FB57" w:rsidR="00752A72" w:rsidRDefault="00752A72" w:rsidP="004D2A04">
      <w:pPr>
        <w:shd w:val="clear" w:color="auto" w:fill="FFFFFF"/>
        <w:spacing w:before="120" w:after="119" w:line="336" w:lineRule="atLeast"/>
        <w:ind w:left="0" w:firstLine="0"/>
      </w:pPr>
      <w:r>
        <w:t>• che, relativamente alle singole procedure di affidamento di incarichi professionali e tenendo conto della</w:t>
      </w:r>
      <w:r w:rsidR="004D2A04">
        <w:t xml:space="preserve"> </w:t>
      </w:r>
      <w:r>
        <w:t xml:space="preserve">specificità dei servizi tecnici da espletare, </w:t>
      </w:r>
      <w:r w:rsidR="006B247B">
        <w:t>Farmavaldarno</w:t>
      </w:r>
      <w:r>
        <w:t xml:space="preserve"> si riserva la facoltà di richiedere la</w:t>
      </w:r>
      <w:r w:rsidR="004D2A04">
        <w:t xml:space="preserve"> </w:t>
      </w:r>
      <w:r>
        <w:t>dimostrazione del possesso di ulteriori requisiti tecnici e professionali;</w:t>
      </w:r>
    </w:p>
    <w:p w14:paraId="271FBBB9" w14:textId="77777777" w:rsidR="00752A72" w:rsidRDefault="00752A72" w:rsidP="004D2A04">
      <w:pPr>
        <w:shd w:val="clear" w:color="auto" w:fill="FFFFFF"/>
        <w:spacing w:before="120" w:after="119" w:line="336" w:lineRule="atLeast"/>
        <w:ind w:left="0" w:firstLine="0"/>
      </w:pPr>
      <w:r>
        <w:t xml:space="preserve">• che i dati raccolti saranno trattati, anche con strumenti informatici, ai sensi del </w:t>
      </w:r>
      <w:r w:rsidR="004D2A04">
        <w:t>Regolamento UE n. 2016/679</w:t>
      </w:r>
      <w:r>
        <w:t>, esclusivamente nell'ambito del procedimento per il quale la presente dichiarazione viene</w:t>
      </w:r>
    </w:p>
    <w:p w14:paraId="07716A5F" w14:textId="77777777" w:rsidR="00752A72" w:rsidRDefault="00752A72" w:rsidP="004D2A04">
      <w:pPr>
        <w:shd w:val="clear" w:color="auto" w:fill="FFFFFF"/>
        <w:spacing w:before="120" w:after="119" w:line="336" w:lineRule="atLeast"/>
        <w:ind w:left="0" w:firstLine="0"/>
      </w:pPr>
      <w:r>
        <w:t>resa;</w:t>
      </w:r>
    </w:p>
    <w:p w14:paraId="250A80E6" w14:textId="77777777" w:rsidR="00752A72" w:rsidRDefault="00752A72" w:rsidP="004D2A04">
      <w:pPr>
        <w:shd w:val="clear" w:color="auto" w:fill="FFFFFF"/>
        <w:spacing w:before="120" w:after="119" w:line="336" w:lineRule="atLeast"/>
        <w:ind w:left="0" w:firstLine="0"/>
      </w:pPr>
      <w:r>
        <w:t>• che ogni eventuale comunicazione relativa e conseguente al presente avviso verrà trasmessa da</w:t>
      </w:r>
      <w:r w:rsidR="004D2A04">
        <w:t xml:space="preserve"> Farmavaldarno </w:t>
      </w:r>
      <w:r>
        <w:t>tramite posta elettronica certificata e a tale scopo indica il seguente indirizzo di PEC :</w:t>
      </w:r>
    </w:p>
    <w:p w14:paraId="1EFFCED9" w14:textId="77777777" w:rsidR="004D2A04" w:rsidRDefault="004D2A04" w:rsidP="004D2A04">
      <w:pPr>
        <w:shd w:val="clear" w:color="auto" w:fill="FFFFFF"/>
        <w:spacing w:before="120" w:after="119" w:line="336" w:lineRule="atLeast"/>
        <w:ind w:left="0" w:firstLine="0"/>
      </w:pPr>
      <w:r>
        <w:t>_________________________</w:t>
      </w:r>
    </w:p>
    <w:p w14:paraId="56AF25C2" w14:textId="77777777" w:rsidR="00752A72" w:rsidRDefault="00752A72" w:rsidP="00752A72">
      <w:pPr>
        <w:shd w:val="clear" w:color="auto" w:fill="FFFFFF"/>
        <w:spacing w:before="120" w:after="119" w:line="336" w:lineRule="atLeast"/>
        <w:ind w:left="0" w:firstLine="0"/>
        <w:jc w:val="center"/>
      </w:pPr>
      <w:r>
        <w:t>A L L E G A:</w:t>
      </w:r>
    </w:p>
    <w:p w14:paraId="184875E5" w14:textId="77777777" w:rsidR="00752A72" w:rsidRDefault="00752A72" w:rsidP="004D2A04">
      <w:pPr>
        <w:shd w:val="clear" w:color="auto" w:fill="FFFFFF"/>
        <w:spacing w:before="120" w:after="119" w:line="336" w:lineRule="atLeast"/>
        <w:ind w:left="0" w:firstLine="0"/>
      </w:pPr>
      <w:r>
        <w:t>1) Copia di un documento di identità in corso di validità;</w:t>
      </w:r>
    </w:p>
    <w:p w14:paraId="2EDF93AE" w14:textId="77777777" w:rsidR="00752A72" w:rsidRDefault="00752A72" w:rsidP="004D2A04">
      <w:pPr>
        <w:shd w:val="clear" w:color="auto" w:fill="FFFFFF"/>
        <w:spacing w:before="120" w:after="119" w:line="336" w:lineRule="atLeast"/>
        <w:ind w:left="0" w:firstLine="0"/>
      </w:pPr>
      <w:r>
        <w:t>2) CURRICULUM PROFESSIONALE</w:t>
      </w:r>
    </w:p>
    <w:p w14:paraId="52314A9C" w14:textId="08AEB582" w:rsidR="00752A72" w:rsidRDefault="00752A72" w:rsidP="004D2A04">
      <w:pPr>
        <w:shd w:val="clear" w:color="auto" w:fill="FFFFFF"/>
        <w:spacing w:before="120" w:after="119" w:line="336" w:lineRule="atLeast"/>
        <w:ind w:left="0" w:firstLine="0"/>
      </w:pPr>
      <w:r>
        <w:t>(redatto con le modalit</w:t>
      </w:r>
      <w:r w:rsidR="00C729DA">
        <w:t>à</w:t>
      </w:r>
      <w:r>
        <w:t xml:space="preserve"> indicate nell'avviso esplorativo e debitamente sottoscritto).</w:t>
      </w:r>
    </w:p>
    <w:p w14:paraId="480818B0" w14:textId="77777777" w:rsidR="00752A72" w:rsidRDefault="00752A72" w:rsidP="004D2A04">
      <w:pPr>
        <w:shd w:val="clear" w:color="auto" w:fill="FFFFFF"/>
        <w:spacing w:before="120" w:after="119" w:line="336" w:lineRule="atLeast"/>
        <w:ind w:left="0" w:firstLine="0"/>
      </w:pPr>
      <w:r>
        <w:t>Data:</w:t>
      </w:r>
    </w:p>
    <w:p w14:paraId="79A805DB" w14:textId="77777777" w:rsidR="004D2A04" w:rsidRDefault="004D2A04" w:rsidP="00752A72">
      <w:pPr>
        <w:shd w:val="clear" w:color="auto" w:fill="FFFFFF"/>
        <w:spacing w:before="120" w:after="119" w:line="336" w:lineRule="atLeast"/>
        <w:ind w:left="0" w:firstLine="0"/>
        <w:jc w:val="center"/>
      </w:pPr>
    </w:p>
    <w:p w14:paraId="3DF58E4E" w14:textId="77777777" w:rsidR="00752A72" w:rsidRDefault="00752A72" w:rsidP="004D2A04">
      <w:pPr>
        <w:shd w:val="clear" w:color="auto" w:fill="FFFFFF"/>
        <w:spacing w:before="120" w:after="119" w:line="336" w:lineRule="atLeast"/>
        <w:ind w:left="0" w:firstLine="0"/>
      </w:pPr>
      <w:r>
        <w:t>IL DICHIARANTE</w:t>
      </w:r>
    </w:p>
    <w:p w14:paraId="2FB4B0A8" w14:textId="77777777" w:rsidR="00087F12" w:rsidRDefault="00087F12" w:rsidP="00752A72">
      <w:pPr>
        <w:shd w:val="clear" w:color="auto" w:fill="FFFFFF"/>
        <w:spacing w:before="120" w:after="119" w:line="336" w:lineRule="atLeast"/>
        <w:ind w:left="0" w:firstLine="0"/>
        <w:jc w:val="center"/>
      </w:pPr>
    </w:p>
    <w:p w14:paraId="106127F9" w14:textId="3CD76E71" w:rsidR="00752A72" w:rsidRDefault="00752A72" w:rsidP="00752A72">
      <w:pPr>
        <w:shd w:val="clear" w:color="auto" w:fill="FFFFFF"/>
        <w:spacing w:before="120" w:after="119" w:line="336" w:lineRule="atLeast"/>
        <w:ind w:left="0" w:firstLine="0"/>
        <w:jc w:val="center"/>
      </w:pPr>
      <w:r>
        <w:t>Ai fini della trasmissione via PEC,</w:t>
      </w:r>
    </w:p>
    <w:p w14:paraId="7A472291" w14:textId="77777777" w:rsidR="00752A72" w:rsidRDefault="00752A72" w:rsidP="00752A72">
      <w:pPr>
        <w:shd w:val="clear" w:color="auto" w:fill="FFFFFF"/>
        <w:spacing w:before="120" w:after="119" w:line="336" w:lineRule="atLeast"/>
        <w:ind w:left="0" w:firstLine="0"/>
        <w:jc w:val="center"/>
      </w:pPr>
      <w:r>
        <w:t>il presente modello e il curriculum allegato</w:t>
      </w:r>
    </w:p>
    <w:p w14:paraId="16060DD6" w14:textId="77777777" w:rsidR="00752A72" w:rsidRDefault="00752A72" w:rsidP="00752A72">
      <w:pPr>
        <w:shd w:val="clear" w:color="auto" w:fill="FFFFFF"/>
        <w:spacing w:before="120" w:after="119" w:line="336" w:lineRule="atLeast"/>
        <w:ind w:left="0" w:firstLine="0"/>
        <w:jc w:val="center"/>
      </w:pPr>
      <w:r>
        <w:t>devono essere firmati digitalmente</w:t>
      </w:r>
    </w:p>
    <w:sectPr w:rsidR="00752A72">
      <w:pgSz w:w="11909" w:h="1689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B2724"/>
    <w:multiLevelType w:val="multilevel"/>
    <w:tmpl w:val="827E8F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C1EF5"/>
    <w:multiLevelType w:val="multilevel"/>
    <w:tmpl w:val="BD5C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C26F39"/>
    <w:multiLevelType w:val="multilevel"/>
    <w:tmpl w:val="617C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670DE2"/>
    <w:multiLevelType w:val="multilevel"/>
    <w:tmpl w:val="BD5C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687C81"/>
    <w:multiLevelType w:val="multilevel"/>
    <w:tmpl w:val="5B7C2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BD1A51"/>
    <w:multiLevelType w:val="multilevel"/>
    <w:tmpl w:val="BD5C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EB6935"/>
    <w:multiLevelType w:val="multilevel"/>
    <w:tmpl w:val="BD5C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062"/>
    <w:rsid w:val="00087F12"/>
    <w:rsid w:val="000900F0"/>
    <w:rsid w:val="001E2224"/>
    <w:rsid w:val="00226F51"/>
    <w:rsid w:val="00286385"/>
    <w:rsid w:val="00340AB6"/>
    <w:rsid w:val="0047027D"/>
    <w:rsid w:val="004D2A04"/>
    <w:rsid w:val="00533CB9"/>
    <w:rsid w:val="005E0539"/>
    <w:rsid w:val="00654903"/>
    <w:rsid w:val="0067709F"/>
    <w:rsid w:val="006B247B"/>
    <w:rsid w:val="006E6B49"/>
    <w:rsid w:val="00752A72"/>
    <w:rsid w:val="0078375D"/>
    <w:rsid w:val="007D62B6"/>
    <w:rsid w:val="008B75F0"/>
    <w:rsid w:val="008D5B76"/>
    <w:rsid w:val="00A045EB"/>
    <w:rsid w:val="00AF5062"/>
    <w:rsid w:val="00C666D6"/>
    <w:rsid w:val="00C729DA"/>
    <w:rsid w:val="00DE2CA8"/>
    <w:rsid w:val="00EA0EC3"/>
    <w:rsid w:val="00ED4566"/>
    <w:rsid w:val="00EF0068"/>
    <w:rsid w:val="00FE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0CAF"/>
  <w15:docId w15:val="{E9103E25-8027-EE4B-8613-31DFB971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2" w:line="227" w:lineRule="auto"/>
      <w:ind w:left="5561" w:hanging="3"/>
      <w:jc w:val="both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66" w:line="259" w:lineRule="auto"/>
      <w:ind w:left="3293" w:hanging="10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A045E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A045E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52A7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0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053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9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penna</dc:creator>
  <cp:keywords/>
  <cp:lastModifiedBy>Alessandra Bindi</cp:lastModifiedBy>
  <cp:revision>7</cp:revision>
  <cp:lastPrinted>2020-10-26T14:24:00Z</cp:lastPrinted>
  <dcterms:created xsi:type="dcterms:W3CDTF">2020-10-26T14:25:00Z</dcterms:created>
  <dcterms:modified xsi:type="dcterms:W3CDTF">2020-11-04T10:50:00Z</dcterms:modified>
</cp:coreProperties>
</file>